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75" w:rsidRDefault="004E38A8">
      <w:pPr>
        <w:rPr>
          <w:noProof/>
          <w:lang w:eastAsia="fi-FI"/>
        </w:rPr>
      </w:pPr>
      <w:r>
        <w:rPr>
          <w:noProof/>
          <w:lang w:eastAsia="fi-FI"/>
        </w:rPr>
        <w:t>Pöytyän Santinkulman kohde kartalla</w:t>
      </w:r>
      <w:bookmarkStart w:id="0" w:name="_GoBack"/>
      <w:bookmarkEnd w:id="0"/>
      <w:r>
        <w:rPr>
          <w:noProof/>
          <w:lang w:eastAsia="fi-FI"/>
        </w:rPr>
        <w:drawing>
          <wp:inline distT="0" distB="0" distL="0" distR="0" wp14:anchorId="2FAD7001" wp14:editId="2BAEA005">
            <wp:extent cx="6120130" cy="4729535"/>
            <wp:effectExtent l="0" t="0" r="0" b="0"/>
            <wp:docPr id="1" name="Kuva 1" descr="C:\Users\Käyttäjä\Desktop\Kotisivuille liittyen Pöytyän hankkeisiin\Santinkulman kohde kartal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äyttäjä\Desktop\Kotisivuille liittyen Pöytyän hankkeisiin\Santinkulman kohde kartal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5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A8"/>
    <w:rsid w:val="004E38A8"/>
    <w:rsid w:val="0077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E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3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E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3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Käyttäjä</cp:lastModifiedBy>
  <cp:revision>1</cp:revision>
  <dcterms:created xsi:type="dcterms:W3CDTF">2013-01-17T20:20:00Z</dcterms:created>
  <dcterms:modified xsi:type="dcterms:W3CDTF">2013-01-17T20:21:00Z</dcterms:modified>
</cp:coreProperties>
</file>